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A31" w:rsidRDefault="00BE7A31" w:rsidP="00BE7A31"/>
    <w:p w:rsidR="0021206A" w:rsidRDefault="00BE7A31" w:rsidP="00BE7A31">
      <w:r>
        <w:rPr>
          <w:noProof/>
          <w:lang w:eastAsia="es-ES"/>
        </w:rPr>
        <w:drawing>
          <wp:inline distT="0" distB="0" distL="0" distR="0">
            <wp:extent cx="4381500" cy="2933700"/>
            <wp:effectExtent l="19050" t="0" r="0" b="0"/>
            <wp:docPr id="1" name="Imagen 1" descr="DSC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2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206A" w:rsidSect="002120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7A31"/>
    <w:rsid w:val="0021206A"/>
    <w:rsid w:val="00515B03"/>
    <w:rsid w:val="00BE7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0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E7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A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2014-11-26T12:44:00Z</dcterms:created>
  <dcterms:modified xsi:type="dcterms:W3CDTF">2014-11-26T12:57:00Z</dcterms:modified>
</cp:coreProperties>
</file>